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F4F8" w14:textId="1E146355" w:rsidR="00454B9B" w:rsidRDefault="00454B9B" w:rsidP="002D5715">
      <w:pPr>
        <w:pStyle w:val="berschrift2"/>
      </w:pPr>
      <w:bookmarkStart w:id="0" w:name="_Toc448836232"/>
      <w:r>
        <w:rPr>
          <w:noProof/>
        </w:rPr>
        <w:drawing>
          <wp:anchor distT="0" distB="0" distL="114300" distR="114300" simplePos="0" relativeHeight="251662336" behindDoc="0" locked="0" layoutInCell="1" allowOverlap="1" wp14:anchorId="26B9945A" wp14:editId="27BD152C">
            <wp:simplePos x="0" y="0"/>
            <wp:positionH relativeFrom="margin">
              <wp:posOffset>-99088</wp:posOffset>
            </wp:positionH>
            <wp:positionV relativeFrom="margin">
              <wp:posOffset>-1192530</wp:posOffset>
            </wp:positionV>
            <wp:extent cx="5295900" cy="1511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948453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9CDA7C" w14:textId="77777777" w:rsidR="00454B9B" w:rsidRDefault="00454B9B" w:rsidP="002D5715">
      <w:pPr>
        <w:pStyle w:val="berschrift2"/>
      </w:pPr>
    </w:p>
    <w:p w14:paraId="04294914" w14:textId="77777777" w:rsidR="00454B9B" w:rsidRDefault="00454B9B" w:rsidP="002D5715">
      <w:pPr>
        <w:pStyle w:val="berschrift2"/>
      </w:pPr>
    </w:p>
    <w:p w14:paraId="23B98499" w14:textId="4B01C5F7" w:rsidR="002D5715" w:rsidRDefault="002D5715" w:rsidP="002D5715">
      <w:pPr>
        <w:pStyle w:val="berschrift2"/>
      </w:pPr>
      <w:r>
        <w:t>Anmeldeformular KaTre 201</w:t>
      </w:r>
      <w:bookmarkEnd w:id="0"/>
      <w:r w:rsidR="00454B9B">
        <w:t>9</w:t>
      </w:r>
    </w:p>
    <w:p w14:paraId="76C381E8" w14:textId="114D2F0F" w:rsidR="00B172AD" w:rsidRDefault="00B172AD" w:rsidP="00B172AD">
      <w:pPr>
        <w:widowControl w:val="0"/>
        <w:autoSpaceDE w:val="0"/>
        <w:autoSpaceDN w:val="0"/>
        <w:adjustRightInd w:val="0"/>
        <w:spacing w:line="280" w:lineRule="atLeas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Times Roman" w:eastAsiaTheme="minorHAnsi" w:hAnsi="Times Roman" w:cs="Times Roman"/>
          <w:color w:val="000000"/>
          <w:lang w:eastAsia="en-US"/>
        </w:rPr>
        <w:t xml:space="preserve"> </w:t>
      </w:r>
    </w:p>
    <w:p w14:paraId="1F209E6D" w14:textId="77777777" w:rsidR="002D5715" w:rsidRDefault="002D5715" w:rsidP="002D5715">
      <w:pPr>
        <w:pStyle w:val="KaTreStandard"/>
      </w:pPr>
    </w:p>
    <w:p w14:paraId="416A81F5" w14:textId="7A38EA82" w:rsidR="002D5715" w:rsidRDefault="004D63CA" w:rsidP="002D5715">
      <w:pPr>
        <w:pStyle w:val="KaTreStandard"/>
      </w:pPr>
      <w:r>
        <w:t>Liebe Wölfe, Pfadis</w:t>
      </w:r>
      <w:r w:rsidR="00D37411">
        <w:t>, Pios</w:t>
      </w:r>
      <w:r>
        <w:t xml:space="preserve"> </w:t>
      </w:r>
      <w:r w:rsidR="002D5715">
        <w:t>und Eltern</w:t>
      </w:r>
    </w:p>
    <w:p w14:paraId="2E085CFC" w14:textId="77777777" w:rsidR="002D5715" w:rsidRDefault="002D5715" w:rsidP="002D5715">
      <w:pPr>
        <w:pStyle w:val="KaTreStandard"/>
      </w:pPr>
    </w:p>
    <w:p w14:paraId="11E4063E" w14:textId="7BD9A0A2" w:rsidR="002D5715" w:rsidRDefault="00B172AD" w:rsidP="002D5715">
      <w:pPr>
        <w:pStyle w:val="KaTreStandard"/>
      </w:pPr>
      <w:r>
        <w:t xml:space="preserve">Am </w:t>
      </w:r>
      <w:r w:rsidR="00454B9B">
        <w:t>14</w:t>
      </w:r>
      <w:r>
        <w:t>./</w:t>
      </w:r>
      <w:r w:rsidR="00454B9B">
        <w:t>15</w:t>
      </w:r>
      <w:r w:rsidR="002D5715">
        <w:t>. September treffen sich Biber, Wölfe, Pfadis und Pios aus dem ganzen Kanton für das jährliche Kantonale Treffen der Pfadi Thurgau. In d</w:t>
      </w:r>
      <w:r>
        <w:t xml:space="preserve">iesem Jahr </w:t>
      </w:r>
      <w:r w:rsidR="00454B9B">
        <w:t>reisen wir gemeinsam in</w:t>
      </w:r>
      <w:r w:rsidR="00B55AD5">
        <w:t>s</w:t>
      </w:r>
      <w:r w:rsidR="00454B9B">
        <w:t xml:space="preserve"> Morgenland (Amriswil) um spannende Teppichreisen zu erleben.</w:t>
      </w:r>
    </w:p>
    <w:p w14:paraId="73D03211" w14:textId="77777777" w:rsidR="002D5715" w:rsidRDefault="002D5715" w:rsidP="002D5715">
      <w:pPr>
        <w:pStyle w:val="KaTreStandard"/>
      </w:pPr>
    </w:p>
    <w:p w14:paraId="151DA333" w14:textId="77777777" w:rsidR="002D5715" w:rsidRPr="00F77C15" w:rsidRDefault="002D5715" w:rsidP="002D5715">
      <w:pPr>
        <w:pStyle w:val="berschrift3"/>
      </w:pPr>
      <w:r w:rsidRPr="00F77C15">
        <w:t xml:space="preserve">Wolfsstufe </w:t>
      </w:r>
    </w:p>
    <w:p w14:paraId="2D0A9A18" w14:textId="76B40216" w:rsidR="002D5715" w:rsidRPr="00F77C15" w:rsidRDefault="002D5715" w:rsidP="002D5715">
      <w:pPr>
        <w:pStyle w:val="KaTreStandard"/>
        <w:jc w:val="left"/>
      </w:pPr>
      <w:r w:rsidRPr="00F77C15">
        <w:t>Anreise am So</w:t>
      </w:r>
      <w:r w:rsidR="00744D24">
        <w:t>nntagmorgen um ca. 0</w:t>
      </w:r>
      <w:r w:rsidR="00454B9B">
        <w:t>7:30</w:t>
      </w:r>
      <w:r w:rsidR="00B172AD">
        <w:t xml:space="preserve"> Uhr, </w:t>
      </w:r>
      <w:r w:rsidR="00454B9B">
        <w:t>15</w:t>
      </w:r>
      <w:r w:rsidR="00B172AD">
        <w:t>. September 201</w:t>
      </w:r>
      <w:r w:rsidR="00454B9B">
        <w:t>9</w:t>
      </w:r>
      <w:r>
        <w:br/>
      </w:r>
      <w:r w:rsidRPr="00F77C15">
        <w:t>Abreise am Sonntagnachmittag ab ca. 1</w:t>
      </w:r>
      <w:r w:rsidR="00454B9B">
        <w:t>7:00</w:t>
      </w:r>
      <w:r w:rsidRPr="00F77C15">
        <w:t xml:space="preserve"> Uhr</w:t>
      </w:r>
      <w:r w:rsidR="00B55AD5">
        <w:t>, 15. September 2019</w:t>
      </w:r>
    </w:p>
    <w:p w14:paraId="2654FC33" w14:textId="255C092B" w:rsidR="00454B9B" w:rsidRPr="00454B9B" w:rsidRDefault="002D5715" w:rsidP="00454B9B">
      <w:pPr>
        <w:pStyle w:val="berschrift3"/>
      </w:pPr>
      <w:proofErr w:type="spellStart"/>
      <w:r w:rsidRPr="00F77C15">
        <w:t>Pfadistufe</w:t>
      </w:r>
      <w:proofErr w:type="spellEnd"/>
      <w:r w:rsidRPr="00F77C15">
        <w:t xml:space="preserve"> </w:t>
      </w:r>
    </w:p>
    <w:p w14:paraId="7626C979" w14:textId="620484E8" w:rsidR="002D5715" w:rsidRDefault="00B172AD" w:rsidP="002D5715">
      <w:pPr>
        <w:pStyle w:val="KaTreStandard"/>
        <w:jc w:val="left"/>
      </w:pPr>
      <w:r>
        <w:t xml:space="preserve">Anreise am Samstag, </w:t>
      </w:r>
      <w:r w:rsidR="00454B9B">
        <w:t>14</w:t>
      </w:r>
      <w:r>
        <w:t>. September 201</w:t>
      </w:r>
      <w:r w:rsidR="00454B9B">
        <w:t>9</w:t>
      </w:r>
      <w:r w:rsidR="002D5715" w:rsidRPr="00F77C15">
        <w:t xml:space="preserve"> um ca. 1</w:t>
      </w:r>
      <w:r w:rsidR="00454B9B">
        <w:t>2:00</w:t>
      </w:r>
      <w:r w:rsidR="002D5715" w:rsidRPr="00F77C15">
        <w:t xml:space="preserve"> Uhr</w:t>
      </w:r>
      <w:r w:rsidR="002D5715">
        <w:t>, Übernachtung im Zelt</w:t>
      </w:r>
      <w:r w:rsidR="002D5715">
        <w:br/>
      </w:r>
      <w:r w:rsidR="002D5715" w:rsidRPr="00F77C15">
        <w:t>Abreise am Sonntagnachmittag ab ca. 17</w:t>
      </w:r>
      <w:r w:rsidR="00454B9B">
        <w:t>:00</w:t>
      </w:r>
      <w:r w:rsidR="002D5715" w:rsidRPr="00F77C15">
        <w:t xml:space="preserve"> Uhr</w:t>
      </w:r>
      <w:r w:rsidR="00B55AD5">
        <w:t>, 15. September 2019</w:t>
      </w:r>
    </w:p>
    <w:p w14:paraId="73AFE5F3" w14:textId="67725EE4" w:rsidR="00D47B84" w:rsidRDefault="00D47B84" w:rsidP="00454B9B">
      <w:pPr>
        <w:pStyle w:val="KaTreStandard"/>
        <w:spacing w:after="0"/>
        <w:jc w:val="left"/>
        <w:rPr>
          <w:b/>
          <w:color w:val="000000" w:themeColor="text1"/>
        </w:rPr>
      </w:pPr>
      <w:r w:rsidRPr="00D47B84">
        <w:rPr>
          <w:b/>
          <w:color w:val="000000" w:themeColor="text1"/>
        </w:rPr>
        <w:t>Piostufe</w:t>
      </w:r>
    </w:p>
    <w:p w14:paraId="29AF4DBC" w14:textId="72225347" w:rsidR="00454B9B" w:rsidRDefault="00454B9B" w:rsidP="00454B9B">
      <w:pPr>
        <w:pStyle w:val="KaTreStandard"/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Anreise am Samstag, 14. September 2019 um ca. 12:00 Uhr, Übernachtung im Zelt</w:t>
      </w:r>
    </w:p>
    <w:p w14:paraId="29E1CD2B" w14:textId="21B8CCA5" w:rsidR="00454B9B" w:rsidRDefault="00454B9B" w:rsidP="00454B9B">
      <w:pPr>
        <w:pStyle w:val="KaTreStandard"/>
        <w:spacing w:after="0"/>
        <w:jc w:val="left"/>
        <w:rPr>
          <w:color w:val="000000" w:themeColor="text1"/>
        </w:rPr>
      </w:pPr>
      <w:r>
        <w:rPr>
          <w:color w:val="000000" w:themeColor="text1"/>
        </w:rPr>
        <w:t>Abreise am Sonntagnachmittag ab ca. 17:00 Uhr</w:t>
      </w:r>
      <w:r w:rsidR="00B55AD5">
        <w:rPr>
          <w:color w:val="000000" w:themeColor="text1"/>
        </w:rPr>
        <w:t>, 15. September 2019</w:t>
      </w:r>
    </w:p>
    <w:p w14:paraId="33E7D36B" w14:textId="77777777" w:rsidR="00454B9B" w:rsidRPr="00454B9B" w:rsidRDefault="00454B9B" w:rsidP="00454B9B">
      <w:pPr>
        <w:pStyle w:val="KaTreStandard"/>
        <w:spacing w:after="0"/>
        <w:jc w:val="left"/>
        <w:rPr>
          <w:color w:val="000000" w:themeColor="text1"/>
        </w:rPr>
      </w:pPr>
    </w:p>
    <w:p w14:paraId="490C2CA1" w14:textId="084474F6" w:rsidR="002D5715" w:rsidRDefault="002D5715" w:rsidP="002D5715">
      <w:pPr>
        <w:pStyle w:val="KaTreStandard"/>
        <w:rPr>
          <w:rStyle w:val="Hyperlink"/>
        </w:rPr>
      </w:pPr>
      <w:r>
        <w:t>Die verbindlichen Deta</w:t>
      </w:r>
      <w:r w:rsidR="00D47B84">
        <w:t xml:space="preserve">ilinfos werden </w:t>
      </w:r>
      <w:r w:rsidR="003B72E8">
        <w:t xml:space="preserve">auf dem Aushang der Stufen bekannt gegeben. </w:t>
      </w:r>
      <w:r>
        <w:t xml:space="preserve">Die Versicherung ist Sache der Teilnehmer. </w:t>
      </w:r>
      <w:r w:rsidR="003B72E8">
        <w:t xml:space="preserve">Weitere </w:t>
      </w:r>
      <w:r>
        <w:t xml:space="preserve">Informationen </w:t>
      </w:r>
      <w:r w:rsidR="003B72E8">
        <w:t xml:space="preserve">können dem Festführer </w:t>
      </w:r>
      <w:r w:rsidR="00B55AD5">
        <w:t xml:space="preserve">sowie der </w:t>
      </w:r>
      <w:proofErr w:type="spellStart"/>
      <w:r w:rsidR="00B55AD5">
        <w:t>Hompage</w:t>
      </w:r>
      <w:proofErr w:type="spellEnd"/>
      <w:r w:rsidR="00B55AD5">
        <w:t xml:space="preserve"> </w:t>
      </w:r>
      <w:bookmarkStart w:id="1" w:name="_GoBack"/>
      <w:bookmarkEnd w:id="1"/>
      <w:r w:rsidR="007E4E78" w:rsidRPr="007E4E78">
        <w:t>www.katre.ch</w:t>
      </w:r>
      <w:r w:rsidR="007E4E78">
        <w:t xml:space="preserve"> entnommen werden.</w:t>
      </w:r>
    </w:p>
    <w:p w14:paraId="1FF3C316" w14:textId="4B948A4C" w:rsidR="002D5715" w:rsidRDefault="002D5715" w:rsidP="002D5715">
      <w:pPr>
        <w:pStyle w:val="KaTreStandar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00D8" wp14:editId="72761683">
                <wp:simplePos x="0" y="0"/>
                <wp:positionH relativeFrom="column">
                  <wp:posOffset>-15240</wp:posOffset>
                </wp:positionH>
                <wp:positionV relativeFrom="paragraph">
                  <wp:posOffset>129540</wp:posOffset>
                </wp:positionV>
                <wp:extent cx="6115050" cy="0"/>
                <wp:effectExtent l="38100" t="38100" r="76200" b="952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60E5102" id="Gerader Verbinder 2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0.2pt" to="480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" strokecolor="black [3213]">
                <v:stroke dashstyle="1 1" joinstyle="miter"/>
              </v:line>
            </w:pict>
          </mc:Fallback>
        </mc:AlternateContent>
      </w:r>
    </w:p>
    <w:p w14:paraId="658FE65A" w14:textId="0205C45B" w:rsidR="002D5715" w:rsidRDefault="002D5715" w:rsidP="002D5715">
      <w:pPr>
        <w:pStyle w:val="KaTreStandard"/>
      </w:pPr>
      <w:r>
        <w:t xml:space="preserve">Anmeldung </w:t>
      </w:r>
      <w:r w:rsidR="00B172AD">
        <w:t xml:space="preserve">für das Kantonale Treffen vom </w:t>
      </w:r>
      <w:r w:rsidR="003B72E8">
        <w:t>14</w:t>
      </w:r>
      <w:r w:rsidR="00B172AD">
        <w:t>./</w:t>
      </w:r>
      <w:r w:rsidR="003B72E8">
        <w:t>15</w:t>
      </w:r>
      <w:r w:rsidR="00B172AD">
        <w:t>. September 201</w:t>
      </w:r>
      <w:r w:rsidR="003B72E8">
        <w:t>9</w:t>
      </w:r>
    </w:p>
    <w:p w14:paraId="324A98C6" w14:textId="77777777" w:rsidR="003B72E8" w:rsidRDefault="003B72E8" w:rsidP="002D5715">
      <w:pPr>
        <w:pStyle w:val="KaTreStandard"/>
      </w:pPr>
    </w:p>
    <w:p w14:paraId="5C84EFD9" w14:textId="77777777" w:rsidR="002D5715" w:rsidRDefault="002D5715" w:rsidP="002D5715">
      <w:pPr>
        <w:pStyle w:val="KaTreStandard"/>
        <w:spacing w:line="360" w:lineRule="auto"/>
      </w:pPr>
      <w:r>
        <w:t>Name:</w:t>
      </w:r>
      <w:r>
        <w:tab/>
      </w:r>
      <w:r>
        <w:tab/>
        <w:t xml:space="preserve">______________________________________________ </w:t>
      </w:r>
    </w:p>
    <w:p w14:paraId="72F239E9" w14:textId="77777777" w:rsidR="002D5715" w:rsidRDefault="002D5715" w:rsidP="002D5715">
      <w:pPr>
        <w:pStyle w:val="KaTreStandard"/>
        <w:spacing w:line="360" w:lineRule="auto"/>
      </w:pPr>
      <w:r>
        <w:t>Vorname:</w:t>
      </w:r>
      <w:r>
        <w:tab/>
        <w:t xml:space="preserve">______________________________________________ </w:t>
      </w:r>
    </w:p>
    <w:p w14:paraId="51A496EE" w14:textId="77777777" w:rsidR="002D5715" w:rsidRDefault="002D5715" w:rsidP="002D5715">
      <w:pPr>
        <w:pStyle w:val="KaTreStandard"/>
        <w:spacing w:line="360" w:lineRule="auto"/>
      </w:pPr>
      <w:proofErr w:type="spellStart"/>
      <w:r>
        <w:t>Pfadiname</w:t>
      </w:r>
      <w:proofErr w:type="spellEnd"/>
      <w:r>
        <w:t>:</w:t>
      </w:r>
      <w:r>
        <w:tab/>
        <w:t xml:space="preserve">______________________________________________ </w:t>
      </w:r>
    </w:p>
    <w:p w14:paraId="6EA79AB5" w14:textId="65FA7F1F" w:rsidR="002D5715" w:rsidRDefault="002D5715" w:rsidP="002D5715">
      <w:pPr>
        <w:pStyle w:val="KaTreStandard"/>
        <w:spacing w:line="360" w:lineRule="auto"/>
      </w:pPr>
      <w:r>
        <w:t>Notfalln</w:t>
      </w:r>
      <w:r w:rsidR="003B72E8">
        <w:t>ummer</w:t>
      </w:r>
      <w:r w:rsidRPr="007B6141">
        <w:rPr>
          <w:noProof/>
        </w:rPr>
        <w:t xml:space="preserve"> </w:t>
      </w:r>
      <w:r>
        <w:t>:</w:t>
      </w:r>
      <w:r>
        <w:tab/>
        <w:t xml:space="preserve">______________________________________________ </w:t>
      </w:r>
    </w:p>
    <w:p w14:paraId="2EE700F3" w14:textId="77777777" w:rsidR="002D5715" w:rsidRDefault="002D5715" w:rsidP="002D5715">
      <w:pPr>
        <w:pStyle w:val="KaTreStandard"/>
      </w:pPr>
    </w:p>
    <w:p w14:paraId="6F1C3308" w14:textId="1EDDF740" w:rsidR="002D5715" w:rsidRDefault="002D5715" w:rsidP="002D5715">
      <w:pPr>
        <w:pStyle w:val="KaTreStandard"/>
        <w:jc w:val="left"/>
      </w:pPr>
      <w:r>
        <w:t>Unterschrift Erziehungsberechtigte: ________________</w:t>
      </w:r>
      <w:r w:rsidR="00C61026">
        <w:t>__________________________</w:t>
      </w:r>
    </w:p>
    <w:p w14:paraId="44631BD4" w14:textId="77777777" w:rsidR="003B72E8" w:rsidRDefault="003B72E8" w:rsidP="002D5715">
      <w:pPr>
        <w:pStyle w:val="KaTreStandard"/>
        <w:jc w:val="left"/>
      </w:pPr>
    </w:p>
    <w:p w14:paraId="27DEA20F" w14:textId="16CAED7E" w:rsidR="00370EF2" w:rsidRDefault="002D5715" w:rsidP="00B93E32">
      <w:pPr>
        <w:pStyle w:val="KaTreStandard"/>
      </w:pPr>
      <w:r>
        <w:t xml:space="preserve">Bis spätestens </w:t>
      </w:r>
      <w:r w:rsidR="003B72E8">
        <w:rPr>
          <w:b/>
        </w:rPr>
        <w:t>01</w:t>
      </w:r>
      <w:r w:rsidRPr="00AD3D05">
        <w:rPr>
          <w:b/>
        </w:rPr>
        <w:t>. Juni 201</w:t>
      </w:r>
      <w:r w:rsidR="003B72E8">
        <w:rPr>
          <w:b/>
        </w:rPr>
        <w:t>9</w:t>
      </w:r>
      <w:r>
        <w:t xml:space="preserve"> an </w:t>
      </w:r>
      <w:r w:rsidR="00B172AD">
        <w:t xml:space="preserve">Sombra zu retournieren. </w:t>
      </w:r>
    </w:p>
    <w:p w14:paraId="1778F8BB" w14:textId="519F4D95" w:rsidR="00B172AD" w:rsidRDefault="00B172AD" w:rsidP="00B93E32">
      <w:pPr>
        <w:pStyle w:val="KaTreStandard"/>
      </w:pPr>
      <w:r>
        <w:t>Alexandra Breitler v/o Sombra, Quartierstrasse 4, 8552 Felben-Wellhausen</w:t>
      </w:r>
    </w:p>
    <w:p w14:paraId="4A704F4E" w14:textId="67703CB2" w:rsidR="00B172AD" w:rsidRDefault="00B172AD" w:rsidP="00B93E32">
      <w:pPr>
        <w:pStyle w:val="KaTreStandard"/>
      </w:pPr>
      <w:r>
        <w:t>sombra@pfadi-sankt-nikolaus.ch</w:t>
      </w:r>
    </w:p>
    <w:sectPr w:rsidR="00B172AD" w:rsidSect="002D5715"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715"/>
    <w:rsid w:val="002D5715"/>
    <w:rsid w:val="00340B4A"/>
    <w:rsid w:val="00370EF2"/>
    <w:rsid w:val="003B72E8"/>
    <w:rsid w:val="00454B9B"/>
    <w:rsid w:val="004D63CA"/>
    <w:rsid w:val="00744D24"/>
    <w:rsid w:val="007E4E78"/>
    <w:rsid w:val="00B172AD"/>
    <w:rsid w:val="00B55AD5"/>
    <w:rsid w:val="00B93E32"/>
    <w:rsid w:val="00C61026"/>
    <w:rsid w:val="00CC1C31"/>
    <w:rsid w:val="00D37411"/>
    <w:rsid w:val="00D47B84"/>
    <w:rsid w:val="00EC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41D8949"/>
  <w15:docId w15:val="{01C82295-022D-5F4F-A6BD-2610AC60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571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5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KaTreStandard"/>
    <w:link w:val="berschrift2Zchn"/>
    <w:uiPriority w:val="9"/>
    <w:unhideWhenUsed/>
    <w:qFormat/>
    <w:rsid w:val="002D5715"/>
    <w:pPr>
      <w:spacing w:before="120" w:after="120"/>
      <w:outlineLvl w:val="1"/>
    </w:pPr>
    <w:rPr>
      <w:rFonts w:ascii="Verdana" w:hAnsi="Verdana"/>
      <w:b/>
      <w:bCs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2D5715"/>
    <w:pPr>
      <w:spacing w:after="40"/>
      <w:outlineLvl w:val="2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D5715"/>
    <w:rPr>
      <w:rFonts w:ascii="Verdana" w:eastAsiaTheme="majorEastAsia" w:hAnsi="Verdana" w:cstheme="majorBidi"/>
      <w:b/>
      <w:bCs/>
      <w:sz w:val="24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715"/>
    <w:rPr>
      <w:rFonts w:ascii="Verdana" w:eastAsiaTheme="majorEastAsia" w:hAnsi="Verdana" w:cstheme="majorBidi"/>
      <w:b/>
      <w:bCs/>
      <w:sz w:val="20"/>
      <w:szCs w:val="26"/>
      <w:lang w:val="de-DE" w:eastAsia="de-DE"/>
    </w:rPr>
  </w:style>
  <w:style w:type="paragraph" w:customStyle="1" w:styleId="KaTreStandard">
    <w:name w:val="KaTre Standard"/>
    <w:basedOn w:val="Standard"/>
    <w:qFormat/>
    <w:rsid w:val="002D5715"/>
    <w:pPr>
      <w:spacing w:after="120"/>
      <w:jc w:val="both"/>
    </w:pPr>
    <w:rPr>
      <w:rFonts w:ascii="Verdana" w:hAnsi="Verdana"/>
      <w:sz w:val="20"/>
    </w:rPr>
  </w:style>
  <w:style w:type="character" w:styleId="Hyperlink">
    <w:name w:val="Hyperlink"/>
    <w:basedOn w:val="Absatz-Standardschriftart"/>
    <w:uiPriority w:val="99"/>
    <w:unhideWhenUsed/>
    <w:rsid w:val="002D571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57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2A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2AD"/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5A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5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Ruefenacht Aline</dc:creator>
  <cp:keywords/>
  <dc:description/>
  <cp:lastModifiedBy>Alexandra Breitler</cp:lastModifiedBy>
  <cp:revision>4</cp:revision>
  <cp:lastPrinted>2019-04-28T10:32:00Z</cp:lastPrinted>
  <dcterms:created xsi:type="dcterms:W3CDTF">2019-04-28T10:33:00Z</dcterms:created>
  <dcterms:modified xsi:type="dcterms:W3CDTF">2019-05-12T11:06:00Z</dcterms:modified>
</cp:coreProperties>
</file>